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F6247" w14:textId="64C6575F" w:rsidR="00C67081" w:rsidRPr="00A67907" w:rsidRDefault="00191D18" w:rsidP="00C67081">
      <w:pPr>
        <w:rPr>
          <w:i/>
          <w:iCs/>
        </w:rPr>
      </w:pPr>
      <w:r>
        <w:rPr>
          <w:i/>
          <w:iCs/>
        </w:rPr>
        <w:t>4</w:t>
      </w:r>
      <w:r w:rsidR="00C67081" w:rsidRPr="00A67907">
        <w:rPr>
          <w:i/>
          <w:iCs/>
        </w:rPr>
        <w:t>/</w:t>
      </w:r>
      <w:r w:rsidR="00C67081">
        <w:rPr>
          <w:i/>
          <w:iCs/>
        </w:rPr>
        <w:t>2</w:t>
      </w:r>
      <w:r>
        <w:rPr>
          <w:i/>
          <w:iCs/>
        </w:rPr>
        <w:t>5</w:t>
      </w:r>
      <w:r w:rsidR="00C67081" w:rsidRPr="00A67907">
        <w:rPr>
          <w:i/>
          <w:iCs/>
        </w:rPr>
        <w:t>/2</w:t>
      </w:r>
      <w:r w:rsidR="00C67081">
        <w:rPr>
          <w:i/>
          <w:iCs/>
        </w:rPr>
        <w:t>4 – KLAS Officers Meeting</w:t>
      </w:r>
    </w:p>
    <w:p w14:paraId="13F0C236" w14:textId="77777777" w:rsidR="00C67081" w:rsidRDefault="00C67081" w:rsidP="00C67081">
      <w:r>
        <w:t>Officers' Meeting Agenda</w:t>
      </w:r>
    </w:p>
    <w:p w14:paraId="1C8624B2" w14:textId="6CE11A18" w:rsidR="00A24556" w:rsidRDefault="00C67081" w:rsidP="00410B06">
      <w:pPr>
        <w:pStyle w:val="ListParagraph"/>
        <w:numPr>
          <w:ilvl w:val="0"/>
          <w:numId w:val="1"/>
        </w:numPr>
      </w:pPr>
      <w:r>
        <w:t>Celebration/Successes</w:t>
      </w:r>
    </w:p>
    <w:p w14:paraId="403513C2" w14:textId="4944A9C0" w:rsidR="0099591F" w:rsidRDefault="00A271F7" w:rsidP="00874855">
      <w:pPr>
        <w:pStyle w:val="ListParagraph"/>
        <w:numPr>
          <w:ilvl w:val="0"/>
          <w:numId w:val="16"/>
        </w:numPr>
      </w:pPr>
      <w:r>
        <w:t xml:space="preserve">Drea recently returned from Indianapolis, </w:t>
      </w:r>
      <w:r w:rsidR="005548AB">
        <w:t>as part of planning the 2025 conference.</w:t>
      </w:r>
    </w:p>
    <w:p w14:paraId="5CC19D93" w14:textId="4949D565" w:rsidR="00D80ABA" w:rsidRDefault="003C1349" w:rsidP="005B4615">
      <w:pPr>
        <w:pStyle w:val="ListParagraph"/>
        <w:numPr>
          <w:ilvl w:val="0"/>
          <w:numId w:val="16"/>
        </w:numPr>
      </w:pPr>
      <w:r>
        <w:t>Maureen reported FL’s Reader Services Supervisor retired</w:t>
      </w:r>
      <w:r w:rsidR="0058176C">
        <w:t>- Aloha!</w:t>
      </w:r>
      <w:r w:rsidR="008B1FA0">
        <w:t xml:space="preserve"> Florida’s progra</w:t>
      </w:r>
      <w:r w:rsidR="0091355C">
        <w:t>mming is starting to receive approval at the state level</w:t>
      </w:r>
      <w:r w:rsidR="00412D44">
        <w:t xml:space="preserve">. </w:t>
      </w:r>
      <w:r w:rsidR="00C049BF">
        <w:t xml:space="preserve">One of </w:t>
      </w:r>
      <w:r w:rsidR="00412D44">
        <w:t>Florida’s</w:t>
      </w:r>
      <w:r w:rsidR="00C049BF">
        <w:t xml:space="preserve"> subregional librar</w:t>
      </w:r>
      <w:r w:rsidR="00053E94">
        <w:t>ies,</w:t>
      </w:r>
      <w:r w:rsidR="00412D44">
        <w:t xml:space="preserve"> FL1C</w:t>
      </w:r>
      <w:r w:rsidR="00053E94">
        <w:t xml:space="preserve">, </w:t>
      </w:r>
      <w:r w:rsidR="00D80ABA">
        <w:t>won a best emerging technology application award</w:t>
      </w:r>
      <w:r w:rsidR="005012D4">
        <w:t xml:space="preserve"> (for a multi-sensory pop-up </w:t>
      </w:r>
      <w:r w:rsidR="00415C36">
        <w:t>story walk project)</w:t>
      </w:r>
    </w:p>
    <w:p w14:paraId="7382F5B0" w14:textId="35F9247A" w:rsidR="003C1349" w:rsidRDefault="00C5633B" w:rsidP="005B4615">
      <w:pPr>
        <w:pStyle w:val="ListParagraph"/>
        <w:numPr>
          <w:ilvl w:val="0"/>
          <w:numId w:val="16"/>
        </w:numPr>
      </w:pPr>
      <w:r>
        <w:t xml:space="preserve">Michael reported </w:t>
      </w:r>
      <w:r w:rsidR="00762733">
        <w:t>magazines at Kansas are rolling out</w:t>
      </w:r>
      <w:r w:rsidR="002E20F2">
        <w:t>. A new Deputy State Librarian has been hired</w:t>
      </w:r>
      <w:r w:rsidR="002B5A3B">
        <w:t>.</w:t>
      </w:r>
      <w:r w:rsidR="00A46751">
        <w:t xml:space="preserve"> Another retirement! They will soon lost their circulation clerk, though after 36 years, </w:t>
      </w:r>
      <w:r w:rsidR="00D94918">
        <w:t>it is much deserved (for her).</w:t>
      </w:r>
      <w:r w:rsidR="0054368D">
        <w:t xml:space="preserve"> They are waiting on approval to fill the position.</w:t>
      </w:r>
    </w:p>
    <w:p w14:paraId="5AC1F130" w14:textId="4DC8291C" w:rsidR="008145A2" w:rsidRDefault="008145A2" w:rsidP="005B4615">
      <w:pPr>
        <w:pStyle w:val="ListParagraph"/>
        <w:numPr>
          <w:ilvl w:val="0"/>
          <w:numId w:val="16"/>
        </w:numPr>
      </w:pPr>
      <w:r>
        <w:t>Traci mentioned they had a big event the day before, to celebrate their volunteers.</w:t>
      </w:r>
      <w:r w:rsidR="00AA3B45">
        <w:t xml:space="preserve"> Volunteers were gifted with socks decked out in rainbows and Braille! A great idea, that </w:t>
      </w:r>
      <w:r w:rsidR="00FD0A60">
        <w:t>apparently was a big success.</w:t>
      </w:r>
      <w:r w:rsidR="00997666">
        <w:t xml:space="preserve"> Washington will be switching to MOC on May 30</w:t>
      </w:r>
      <w:r w:rsidR="00997666" w:rsidRPr="005B4615">
        <w:rPr>
          <w:vertAlign w:val="superscript"/>
        </w:rPr>
        <w:t>th</w:t>
      </w:r>
      <w:r w:rsidR="00997666">
        <w:t>.</w:t>
      </w:r>
    </w:p>
    <w:p w14:paraId="2DCBB257" w14:textId="3D26343D" w:rsidR="00C67081" w:rsidRDefault="00C67081" w:rsidP="00C67081">
      <w:pPr>
        <w:pStyle w:val="ListParagraph"/>
        <w:numPr>
          <w:ilvl w:val="0"/>
          <w:numId w:val="1"/>
        </w:numPr>
      </w:pPr>
      <w:r>
        <w:t xml:space="preserve">Approval of </w:t>
      </w:r>
      <w:r w:rsidR="00407C89">
        <w:t>March</w:t>
      </w:r>
      <w:r>
        <w:t xml:space="preserve"> Meeting Minutes</w:t>
      </w:r>
    </w:p>
    <w:p w14:paraId="7B56F941" w14:textId="6458D697" w:rsidR="005B4615" w:rsidRDefault="00B23CB6" w:rsidP="008C30EF">
      <w:pPr>
        <w:pStyle w:val="ListParagraph"/>
        <w:numPr>
          <w:ilvl w:val="0"/>
          <w:numId w:val="17"/>
        </w:numPr>
      </w:pPr>
      <w:r>
        <w:t>Approved by Maureen; seconded by Michael.</w:t>
      </w:r>
    </w:p>
    <w:p w14:paraId="45FE89A9" w14:textId="77777777" w:rsidR="005B4615" w:rsidRDefault="005B4615" w:rsidP="005B4615">
      <w:pPr>
        <w:ind w:left="1080"/>
      </w:pPr>
    </w:p>
    <w:p w14:paraId="7A857910" w14:textId="77777777" w:rsidR="00C67081" w:rsidRDefault="00C67081" w:rsidP="00C67081">
      <w:pPr>
        <w:pStyle w:val="ListParagraph"/>
        <w:numPr>
          <w:ilvl w:val="0"/>
          <w:numId w:val="1"/>
        </w:numPr>
      </w:pPr>
      <w:r>
        <w:t>Committee Reports:</w:t>
      </w:r>
    </w:p>
    <w:p w14:paraId="6D824343" w14:textId="2701D56C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NLS Vendors Call – </w:t>
      </w:r>
      <w:r w:rsidR="00FA3288">
        <w:rPr>
          <w:rFonts w:eastAsia="Times New Roman"/>
        </w:rPr>
        <w:t>Traci</w:t>
      </w:r>
    </w:p>
    <w:p w14:paraId="5D6683BC" w14:textId="7A1C22F9" w:rsidR="007D6D6F" w:rsidRPr="00FD2C29" w:rsidRDefault="00743342" w:rsidP="00FD2C29">
      <w:pPr>
        <w:ind w:left="1080"/>
        <w:rPr>
          <w:rFonts w:eastAsia="Times New Roman"/>
        </w:rPr>
      </w:pPr>
      <w:r>
        <w:rPr>
          <w:rFonts w:eastAsia="Times New Roman"/>
        </w:rPr>
        <w:t>The vendor call needed to be rescheduled, due to multiple absences.</w:t>
      </w:r>
    </w:p>
    <w:p w14:paraId="395B4346" w14:textId="55CD9DA1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Logistics Committee – Maureen </w:t>
      </w:r>
    </w:p>
    <w:p w14:paraId="2C38E0FF" w14:textId="2197C027" w:rsidR="00876AAB" w:rsidRPr="00371684" w:rsidRDefault="00876AAB" w:rsidP="00371684">
      <w:pPr>
        <w:pStyle w:val="ListParagraph"/>
        <w:numPr>
          <w:ilvl w:val="0"/>
          <w:numId w:val="17"/>
        </w:numPr>
        <w:rPr>
          <w:rFonts w:eastAsia="Times New Roman"/>
        </w:rPr>
      </w:pPr>
      <w:r w:rsidRPr="00371684">
        <w:rPr>
          <w:rFonts w:eastAsia="Times New Roman"/>
        </w:rPr>
        <w:t>The group reviewed the 2023 pre-conference survey</w:t>
      </w:r>
      <w:r w:rsidR="002832F2" w:rsidRPr="00371684">
        <w:rPr>
          <w:rFonts w:eastAsia="Times New Roman"/>
        </w:rPr>
        <w:t>- changes agreed upon include removing a question rel</w:t>
      </w:r>
      <w:r w:rsidR="00556D85" w:rsidRPr="00371684">
        <w:rPr>
          <w:rFonts w:eastAsia="Times New Roman"/>
        </w:rPr>
        <w:t xml:space="preserve">ated to COVID, and adding a question on mobility accommodation. </w:t>
      </w:r>
    </w:p>
    <w:p w14:paraId="7E2F3F35" w14:textId="77777777" w:rsidR="00723272" w:rsidRPr="00371684" w:rsidRDefault="00A42E51" w:rsidP="00371684">
      <w:pPr>
        <w:pStyle w:val="ListParagraph"/>
        <w:numPr>
          <w:ilvl w:val="0"/>
          <w:numId w:val="17"/>
        </w:numPr>
        <w:rPr>
          <w:rFonts w:eastAsia="Times New Roman"/>
        </w:rPr>
      </w:pPr>
      <w:r w:rsidRPr="00371684">
        <w:rPr>
          <w:rFonts w:eastAsia="Times New Roman"/>
        </w:rPr>
        <w:t>Uber vouchers will again be</w:t>
      </w:r>
      <w:r w:rsidR="00C52082" w:rsidRPr="00371684">
        <w:rPr>
          <w:rFonts w:eastAsia="Times New Roman"/>
        </w:rPr>
        <w:t xml:space="preserve"> available, though transportation from airport to hotel are exempt.</w:t>
      </w:r>
    </w:p>
    <w:p w14:paraId="26C29440" w14:textId="77777777" w:rsidR="00FC2CFF" w:rsidRPr="00371684" w:rsidRDefault="00723272" w:rsidP="00371684">
      <w:pPr>
        <w:pStyle w:val="ListParagraph"/>
        <w:numPr>
          <w:ilvl w:val="0"/>
          <w:numId w:val="17"/>
        </w:numPr>
        <w:rPr>
          <w:rFonts w:eastAsia="Times New Roman"/>
        </w:rPr>
      </w:pPr>
      <w:r w:rsidRPr="00371684">
        <w:rPr>
          <w:rFonts w:eastAsia="Times New Roman"/>
        </w:rPr>
        <w:t xml:space="preserve">Reception location </w:t>
      </w:r>
      <w:r w:rsidR="005F4559" w:rsidRPr="00371684">
        <w:rPr>
          <w:rFonts w:eastAsia="Times New Roman"/>
        </w:rPr>
        <w:t>is still to be reviewed (several options provided by Judy)</w:t>
      </w:r>
    </w:p>
    <w:p w14:paraId="6600E3E5" w14:textId="77777777" w:rsidR="00C07011" w:rsidRPr="00371684" w:rsidRDefault="00FC2CFF" w:rsidP="00371684">
      <w:pPr>
        <w:pStyle w:val="ListParagraph"/>
        <w:numPr>
          <w:ilvl w:val="0"/>
          <w:numId w:val="17"/>
        </w:numPr>
        <w:rPr>
          <w:rFonts w:eastAsia="Times New Roman"/>
        </w:rPr>
      </w:pPr>
      <w:r w:rsidRPr="00371684">
        <w:rPr>
          <w:rFonts w:eastAsia="Times New Roman"/>
        </w:rPr>
        <w:t>Discussion of cost for Zoom attendees</w:t>
      </w:r>
      <w:r w:rsidR="00271CAD" w:rsidRPr="00371684">
        <w:rPr>
          <w:rFonts w:eastAsia="Times New Roman"/>
        </w:rPr>
        <w:t>, as well as catering/snacks</w:t>
      </w:r>
      <w:r w:rsidR="00F96D4F" w:rsidRPr="00371684">
        <w:rPr>
          <w:rFonts w:eastAsia="Times New Roman"/>
        </w:rPr>
        <w:t xml:space="preserve"> for in-person</w:t>
      </w:r>
      <w:r w:rsidR="00590D2E" w:rsidRPr="00371684">
        <w:rPr>
          <w:rFonts w:eastAsia="Times New Roman"/>
        </w:rPr>
        <w:t xml:space="preserve"> (the reception might be happening on St. Patrick’s Day!) </w:t>
      </w:r>
    </w:p>
    <w:p w14:paraId="70FC36B5" w14:textId="459D8399" w:rsidR="00A42E51" w:rsidRPr="00371684" w:rsidRDefault="00C07011" w:rsidP="00371684">
      <w:pPr>
        <w:pStyle w:val="ListParagraph"/>
        <w:numPr>
          <w:ilvl w:val="0"/>
          <w:numId w:val="17"/>
        </w:numPr>
        <w:rPr>
          <w:rFonts w:eastAsia="Times New Roman"/>
        </w:rPr>
      </w:pPr>
      <w:r w:rsidRPr="00371684">
        <w:rPr>
          <w:rFonts w:eastAsia="Times New Roman"/>
        </w:rPr>
        <w:t xml:space="preserve">A </w:t>
      </w:r>
      <w:r w:rsidR="000517EC" w:rsidRPr="00371684">
        <w:rPr>
          <w:rFonts w:eastAsia="Times New Roman"/>
        </w:rPr>
        <w:t>forum post was created, to gather suggestions for a theme: in true, Indianapolis f</w:t>
      </w:r>
      <w:r w:rsidR="00261DFC" w:rsidRPr="00371684">
        <w:rPr>
          <w:rFonts w:eastAsia="Times New Roman"/>
        </w:rPr>
        <w:t xml:space="preserve">ashion, suggestions so far are car-related! </w:t>
      </w:r>
      <w:r w:rsidR="00F45599" w:rsidRPr="00371684">
        <w:rPr>
          <w:rFonts w:eastAsia="Times New Roman"/>
        </w:rPr>
        <w:t xml:space="preserve">The </w:t>
      </w:r>
      <w:r w:rsidR="000C4789" w:rsidRPr="00371684">
        <w:rPr>
          <w:rFonts w:eastAsia="Times New Roman"/>
        </w:rPr>
        <w:t>theme idea “in the lead” so far is…Start Your Engines.</w:t>
      </w:r>
      <w:r w:rsidR="00C52082" w:rsidRPr="00371684">
        <w:rPr>
          <w:rFonts w:eastAsia="Times New Roman"/>
        </w:rPr>
        <w:t xml:space="preserve"> </w:t>
      </w:r>
    </w:p>
    <w:p w14:paraId="7D30977D" w14:textId="79833AC8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9D23BD">
        <w:rPr>
          <w:rFonts w:eastAsia="Times New Roman"/>
        </w:rPr>
        <w:t xml:space="preserve">Program Committee </w:t>
      </w:r>
      <w:r w:rsidR="00470371" w:rsidRPr="009D23BD">
        <w:rPr>
          <w:rFonts w:eastAsia="Times New Roman"/>
        </w:rPr>
        <w:t>–</w:t>
      </w:r>
      <w:r w:rsidRPr="009D23BD">
        <w:rPr>
          <w:rFonts w:eastAsia="Times New Roman"/>
        </w:rPr>
        <w:t xml:space="preserve"> Sara</w:t>
      </w:r>
    </w:p>
    <w:p w14:paraId="1F006AEF" w14:textId="77777777" w:rsidR="00371684" w:rsidRDefault="00BE0FDE" w:rsidP="00DA5F67">
      <w:pPr>
        <w:spacing w:after="0" w:line="240" w:lineRule="auto"/>
        <w:ind w:left="1080"/>
        <w:rPr>
          <w:rFonts w:eastAsia="Times New Roman"/>
        </w:rPr>
      </w:pPr>
      <w:r>
        <w:rPr>
          <w:rFonts w:eastAsia="Times New Roman"/>
        </w:rPr>
        <w:t xml:space="preserve">Sara not in attendance, to report on Program Committee. Drea stepped up to report </w:t>
      </w:r>
      <w:r w:rsidR="009263E6">
        <w:rPr>
          <w:rFonts w:eastAsia="Times New Roman"/>
        </w:rPr>
        <w:t xml:space="preserve">latest goings-on: </w:t>
      </w:r>
    </w:p>
    <w:p w14:paraId="5614F885" w14:textId="6B52C4BA" w:rsidR="0031538C" w:rsidRPr="00371684" w:rsidRDefault="00371684" w:rsidP="00371684">
      <w:pPr>
        <w:pStyle w:val="ListParagraph"/>
        <w:numPr>
          <w:ilvl w:val="0"/>
          <w:numId w:val="18"/>
        </w:numPr>
        <w:rPr>
          <w:rFonts w:eastAsia="Times New Roman"/>
        </w:rPr>
      </w:pPr>
      <w:r w:rsidRPr="00371684">
        <w:rPr>
          <w:rFonts w:eastAsia="Times New Roman"/>
        </w:rPr>
        <w:t>Descriptions</w:t>
      </w:r>
      <w:r w:rsidR="009263E6" w:rsidRPr="00371684">
        <w:rPr>
          <w:rFonts w:eastAsia="Times New Roman"/>
        </w:rPr>
        <w:t xml:space="preserve"> for program sessions </w:t>
      </w:r>
      <w:r w:rsidR="00B9232E" w:rsidRPr="00371684">
        <w:rPr>
          <w:rFonts w:eastAsia="Times New Roman"/>
        </w:rPr>
        <w:t>have been drafted</w:t>
      </w:r>
      <w:r w:rsidR="00484055" w:rsidRPr="00371684">
        <w:rPr>
          <w:rFonts w:eastAsia="Times New Roman"/>
        </w:rPr>
        <w:t>, and there was discussion of more admin training as well as new-user trainings.</w:t>
      </w:r>
    </w:p>
    <w:p w14:paraId="170DB5E5" w14:textId="63DDF428" w:rsidR="00DA5F67" w:rsidRPr="00371684" w:rsidRDefault="00DA5F67" w:rsidP="00371684">
      <w:pPr>
        <w:pStyle w:val="ListParagraph"/>
        <w:numPr>
          <w:ilvl w:val="0"/>
          <w:numId w:val="18"/>
        </w:numPr>
        <w:rPr>
          <w:rFonts w:eastAsia="Times New Roman"/>
        </w:rPr>
      </w:pPr>
      <w:r w:rsidRPr="00371684">
        <w:rPr>
          <w:rFonts w:eastAsia="Times New Roman"/>
        </w:rPr>
        <w:t xml:space="preserve">For admin training, the point in conversation is </w:t>
      </w:r>
      <w:r w:rsidR="0003459D" w:rsidRPr="00371684">
        <w:rPr>
          <w:rFonts w:eastAsia="Times New Roman"/>
        </w:rPr>
        <w:t>how to schedule out the sessions: one week of training, stretching out over two weeks?</w:t>
      </w:r>
      <w:r w:rsidR="0093730C" w:rsidRPr="00371684">
        <w:rPr>
          <w:rFonts w:eastAsia="Times New Roman"/>
        </w:rPr>
        <w:t xml:space="preserve"> </w:t>
      </w:r>
    </w:p>
    <w:p w14:paraId="12BEF3E8" w14:textId="097F5EB6" w:rsidR="0093730C" w:rsidRPr="00371684" w:rsidRDefault="0093730C" w:rsidP="00371684">
      <w:pPr>
        <w:pStyle w:val="ListParagraph"/>
        <w:numPr>
          <w:ilvl w:val="0"/>
          <w:numId w:val="18"/>
        </w:numPr>
        <w:rPr>
          <w:rFonts w:eastAsia="Times New Roman"/>
        </w:rPr>
      </w:pPr>
      <w:r w:rsidRPr="00371684">
        <w:rPr>
          <w:rFonts w:eastAsia="Times New Roman"/>
        </w:rPr>
        <w:t>Fall admin training will need to be shifted to August</w:t>
      </w:r>
      <w:r w:rsidR="00493665" w:rsidRPr="00371684">
        <w:rPr>
          <w:rFonts w:eastAsia="Times New Roman"/>
        </w:rPr>
        <w:t xml:space="preserve"> 26-29</w:t>
      </w:r>
      <w:r w:rsidRPr="00371684">
        <w:rPr>
          <w:rFonts w:eastAsia="Times New Roman"/>
        </w:rPr>
        <w:t xml:space="preserve">, due to </w:t>
      </w:r>
      <w:r w:rsidR="008C4D4C" w:rsidRPr="00371684">
        <w:rPr>
          <w:rFonts w:eastAsia="Times New Roman"/>
        </w:rPr>
        <w:t>a schedule conflict</w:t>
      </w:r>
      <w:r w:rsidR="005D3EF9" w:rsidRPr="00371684">
        <w:rPr>
          <w:rFonts w:eastAsia="Times New Roman"/>
        </w:rPr>
        <w:t>.</w:t>
      </w:r>
    </w:p>
    <w:p w14:paraId="078CF5D1" w14:textId="1E6E12E4" w:rsidR="005D3EF9" w:rsidRPr="00371684" w:rsidRDefault="005D3EF9" w:rsidP="00371684">
      <w:pPr>
        <w:pStyle w:val="ListParagraph"/>
        <w:numPr>
          <w:ilvl w:val="0"/>
          <w:numId w:val="18"/>
        </w:numPr>
        <w:rPr>
          <w:rFonts w:eastAsia="Times New Roman"/>
        </w:rPr>
      </w:pPr>
      <w:r w:rsidRPr="00371684">
        <w:rPr>
          <w:rFonts w:eastAsia="Times New Roman"/>
        </w:rPr>
        <w:lastRenderedPageBreak/>
        <w:t xml:space="preserve">Discussion of Keystone offering </w:t>
      </w:r>
      <w:r w:rsidR="00F45BE4" w:rsidRPr="00371684">
        <w:rPr>
          <w:rFonts w:eastAsia="Times New Roman"/>
        </w:rPr>
        <w:t>new</w:t>
      </w:r>
      <w:r w:rsidR="00BD64A4" w:rsidRPr="00371684">
        <w:rPr>
          <w:rFonts w:eastAsia="Times New Roman"/>
        </w:rPr>
        <w:t>, structured</w:t>
      </w:r>
      <w:r w:rsidR="00F45BE4" w:rsidRPr="00371684">
        <w:rPr>
          <w:rFonts w:eastAsia="Times New Roman"/>
        </w:rPr>
        <w:t xml:space="preserve"> </w:t>
      </w:r>
      <w:r w:rsidRPr="00371684">
        <w:rPr>
          <w:rFonts w:eastAsia="Times New Roman"/>
        </w:rPr>
        <w:t xml:space="preserve">KLAS </w:t>
      </w:r>
      <w:r w:rsidR="00F45BE4" w:rsidRPr="00371684">
        <w:rPr>
          <w:rFonts w:eastAsia="Times New Roman"/>
        </w:rPr>
        <w:t>user training</w:t>
      </w:r>
      <w:r w:rsidR="00F97389" w:rsidRPr="00371684">
        <w:rPr>
          <w:rFonts w:eastAsia="Times New Roman"/>
        </w:rPr>
        <w:t xml:space="preserve">. They are currently looking at best methods to offer </w:t>
      </w:r>
      <w:r w:rsidR="009F3F33" w:rsidRPr="00371684">
        <w:rPr>
          <w:rFonts w:eastAsia="Times New Roman"/>
        </w:rPr>
        <w:t>KLAS trainings</w:t>
      </w:r>
      <w:r w:rsidR="00F23C4E" w:rsidRPr="00371684">
        <w:rPr>
          <w:rFonts w:eastAsia="Times New Roman"/>
        </w:rPr>
        <w:t xml:space="preserve">, bearing in mind issues such as staff turnover, policies and procedures that may differ among </w:t>
      </w:r>
      <w:r w:rsidR="00601462" w:rsidRPr="00371684">
        <w:rPr>
          <w:rFonts w:eastAsia="Times New Roman"/>
        </w:rPr>
        <w:t>libraries, etc.</w:t>
      </w:r>
      <w:r w:rsidR="00012B66" w:rsidRPr="00371684">
        <w:rPr>
          <w:rFonts w:eastAsia="Times New Roman"/>
        </w:rPr>
        <w:t xml:space="preserve"> These are very early stages in the discussion!</w:t>
      </w:r>
    </w:p>
    <w:p w14:paraId="4C30860E" w14:textId="5C1BA04F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KDAC </w:t>
      </w:r>
      <w:r w:rsidR="00AB6977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4C79EC">
        <w:rPr>
          <w:rFonts w:eastAsia="Times New Roman"/>
        </w:rPr>
        <w:t>Michael</w:t>
      </w:r>
    </w:p>
    <w:p w14:paraId="09BE5309" w14:textId="425B2CBB" w:rsidR="00087C65" w:rsidRPr="00371684" w:rsidRDefault="004219E2" w:rsidP="00371684">
      <w:pPr>
        <w:pStyle w:val="ListParagraph"/>
        <w:numPr>
          <w:ilvl w:val="0"/>
          <w:numId w:val="19"/>
        </w:numPr>
        <w:rPr>
          <w:rFonts w:eastAsia="Times New Roman"/>
        </w:rPr>
      </w:pPr>
      <w:r w:rsidRPr="00371684">
        <w:rPr>
          <w:rFonts w:eastAsia="Times New Roman"/>
        </w:rPr>
        <w:t xml:space="preserve">Michael reported </w:t>
      </w:r>
      <w:r w:rsidR="00CB5EDC" w:rsidRPr="00371684">
        <w:rPr>
          <w:rFonts w:eastAsia="Times New Roman"/>
        </w:rPr>
        <w:t>there are developments on improving IRCs</w:t>
      </w:r>
    </w:p>
    <w:p w14:paraId="1D03019C" w14:textId="55FE7FDD" w:rsidR="00B178D5" w:rsidRPr="00371684" w:rsidRDefault="00B178D5" w:rsidP="00371684">
      <w:pPr>
        <w:pStyle w:val="ListParagraph"/>
        <w:numPr>
          <w:ilvl w:val="0"/>
          <w:numId w:val="19"/>
        </w:numPr>
        <w:rPr>
          <w:rFonts w:eastAsia="Times New Roman"/>
        </w:rPr>
      </w:pPr>
      <w:r w:rsidRPr="00371684">
        <w:rPr>
          <w:rFonts w:eastAsia="Times New Roman"/>
        </w:rPr>
        <w:t>MOC trainings are on the way</w:t>
      </w:r>
    </w:p>
    <w:p w14:paraId="7C93936F" w14:textId="154351A2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Keystone Updates </w:t>
      </w:r>
      <w:r w:rsidR="00ED51FA">
        <w:rPr>
          <w:rFonts w:eastAsia="Times New Roman"/>
        </w:rPr>
        <w:t>–</w:t>
      </w:r>
      <w:r>
        <w:rPr>
          <w:rFonts w:eastAsia="Times New Roman"/>
        </w:rPr>
        <w:t xml:space="preserve"> Drea</w:t>
      </w:r>
    </w:p>
    <w:p w14:paraId="386B5E23" w14:textId="42215D7C" w:rsidR="0089100E" w:rsidRPr="00371684" w:rsidRDefault="0089100E" w:rsidP="00371684">
      <w:pPr>
        <w:pStyle w:val="ListParagraph"/>
        <w:numPr>
          <w:ilvl w:val="0"/>
          <w:numId w:val="20"/>
        </w:numPr>
        <w:rPr>
          <w:rFonts w:eastAsia="Times New Roman"/>
        </w:rPr>
      </w:pPr>
      <w:r w:rsidRPr="00371684">
        <w:rPr>
          <w:rFonts w:eastAsia="Times New Roman"/>
        </w:rPr>
        <w:t xml:space="preserve">Drea reported on more </w:t>
      </w:r>
      <w:r w:rsidR="00EF0C9C" w:rsidRPr="00371684">
        <w:rPr>
          <w:rFonts w:eastAsia="Times New Roman"/>
        </w:rPr>
        <w:t>site visit info, for the 2025 conference: they visited the library</w:t>
      </w:r>
      <w:r w:rsidR="009C79BE" w:rsidRPr="00371684">
        <w:rPr>
          <w:rFonts w:eastAsia="Times New Roman"/>
        </w:rPr>
        <w:t xml:space="preserve"> which will be reserved for conference meetings, </w:t>
      </w:r>
      <w:r w:rsidR="00561388" w:rsidRPr="00371684">
        <w:rPr>
          <w:rFonts w:eastAsia="Times New Roman"/>
        </w:rPr>
        <w:t xml:space="preserve">the official conference hotel location (hot breakfast </w:t>
      </w:r>
      <w:r w:rsidR="00636757" w:rsidRPr="00371684">
        <w:rPr>
          <w:rFonts w:eastAsia="Times New Roman"/>
        </w:rPr>
        <w:t xml:space="preserve">and evening </w:t>
      </w:r>
      <w:r w:rsidR="00C83327" w:rsidRPr="00371684">
        <w:rPr>
          <w:rFonts w:eastAsia="Times New Roman"/>
        </w:rPr>
        <w:t>reception</w:t>
      </w:r>
      <w:r w:rsidR="00636757" w:rsidRPr="00371684">
        <w:rPr>
          <w:rFonts w:eastAsia="Times New Roman"/>
        </w:rPr>
        <w:t xml:space="preserve"> </w:t>
      </w:r>
      <w:r w:rsidR="00561388" w:rsidRPr="00371684">
        <w:rPr>
          <w:rFonts w:eastAsia="Times New Roman"/>
        </w:rPr>
        <w:t>provided, yay!)</w:t>
      </w:r>
      <w:r w:rsidR="00424EAF" w:rsidRPr="00371684">
        <w:rPr>
          <w:rFonts w:eastAsia="Times New Roman"/>
        </w:rPr>
        <w:t xml:space="preserve">; hotel will provide government rate for </w:t>
      </w:r>
      <w:r w:rsidR="00A06AAA" w:rsidRPr="00371684">
        <w:rPr>
          <w:rFonts w:eastAsia="Times New Roman"/>
        </w:rPr>
        <w:t>reservations</w:t>
      </w:r>
      <w:r w:rsidR="00907F8B" w:rsidRPr="00371684">
        <w:rPr>
          <w:rFonts w:eastAsia="Times New Roman"/>
        </w:rPr>
        <w:t xml:space="preserve">- </w:t>
      </w:r>
      <w:r w:rsidR="00B67C08" w:rsidRPr="00371684">
        <w:rPr>
          <w:rFonts w:eastAsia="Times New Roman"/>
        </w:rPr>
        <w:t xml:space="preserve">a block of 30 rooms will be held. </w:t>
      </w:r>
    </w:p>
    <w:p w14:paraId="5B55502F" w14:textId="2EF444D8" w:rsidR="004B525F" w:rsidRPr="00371684" w:rsidRDefault="004B525F" w:rsidP="00371684">
      <w:pPr>
        <w:pStyle w:val="ListParagraph"/>
        <w:numPr>
          <w:ilvl w:val="0"/>
          <w:numId w:val="20"/>
        </w:numPr>
        <w:rPr>
          <w:rFonts w:eastAsia="Times New Roman"/>
        </w:rPr>
      </w:pPr>
      <w:r w:rsidRPr="00371684">
        <w:rPr>
          <w:rFonts w:eastAsia="Times New Roman"/>
        </w:rPr>
        <w:t>The group visited 3 locations</w:t>
      </w:r>
      <w:r w:rsidR="00D95DB8" w:rsidRPr="00371684">
        <w:rPr>
          <w:rFonts w:eastAsia="Times New Roman"/>
        </w:rPr>
        <w:t xml:space="preserve">, to possibly serve as a reception venue. </w:t>
      </w:r>
      <w:r w:rsidR="003D49CC" w:rsidRPr="00371684">
        <w:rPr>
          <w:rFonts w:eastAsia="Times New Roman"/>
        </w:rPr>
        <w:t>Again, the reception will be on St. Patrick’s Day so be prepared to check out the canal</w:t>
      </w:r>
      <w:r w:rsidR="00FA70F0" w:rsidRPr="00371684">
        <w:rPr>
          <w:rFonts w:eastAsia="Times New Roman"/>
        </w:rPr>
        <w:t xml:space="preserve"> downtown</w:t>
      </w:r>
      <w:r w:rsidR="003D49CC" w:rsidRPr="00371684">
        <w:rPr>
          <w:rFonts w:eastAsia="Times New Roman"/>
        </w:rPr>
        <w:t>- dyed green for the occasion!</w:t>
      </w:r>
    </w:p>
    <w:p w14:paraId="47ADBA4D" w14:textId="5CCD80D8" w:rsidR="00A72DA1" w:rsidRPr="00371684" w:rsidRDefault="008075EA" w:rsidP="00371684">
      <w:pPr>
        <w:pStyle w:val="ListParagraph"/>
        <w:numPr>
          <w:ilvl w:val="0"/>
          <w:numId w:val="20"/>
        </w:numPr>
        <w:rPr>
          <w:rFonts w:eastAsia="Times New Roman"/>
        </w:rPr>
      </w:pPr>
      <w:r w:rsidRPr="00371684">
        <w:rPr>
          <w:rFonts w:eastAsia="Times New Roman"/>
        </w:rPr>
        <w:t>The library offers some options for meeting spaces</w:t>
      </w:r>
      <w:r w:rsidR="001112CC" w:rsidRPr="00371684">
        <w:rPr>
          <w:rFonts w:eastAsia="Times New Roman"/>
        </w:rPr>
        <w:t>, but because the computer lab had been decommissioned</w:t>
      </w:r>
      <w:r w:rsidR="005B37D8" w:rsidRPr="00371684">
        <w:rPr>
          <w:rFonts w:eastAsia="Times New Roman"/>
        </w:rPr>
        <w:t xml:space="preserve"> (the computer was in place when they said they could host)</w:t>
      </w:r>
      <w:r w:rsidR="001112CC" w:rsidRPr="00371684">
        <w:rPr>
          <w:rFonts w:eastAsia="Times New Roman"/>
        </w:rPr>
        <w:t xml:space="preserve">, </w:t>
      </w:r>
      <w:r w:rsidR="00D52F56" w:rsidRPr="00371684">
        <w:rPr>
          <w:rFonts w:eastAsia="Times New Roman"/>
        </w:rPr>
        <w:t>plans will need to be made for brining in laptops for training purposes.</w:t>
      </w:r>
    </w:p>
    <w:p w14:paraId="448C0D0C" w14:textId="77777777" w:rsidR="00C67081" w:rsidRDefault="00C67081" w:rsidP="00C67081">
      <w:pPr>
        <w:pStyle w:val="ListParagraph"/>
        <w:numPr>
          <w:ilvl w:val="0"/>
          <w:numId w:val="1"/>
        </w:numPr>
      </w:pPr>
      <w:r>
        <w:t>Old Business</w:t>
      </w:r>
    </w:p>
    <w:p w14:paraId="1EB7992D" w14:textId="423F32CE" w:rsidR="001D3EB2" w:rsidRDefault="001D3EB2" w:rsidP="00371684">
      <w:pPr>
        <w:pStyle w:val="ListParagraph"/>
        <w:numPr>
          <w:ilvl w:val="0"/>
          <w:numId w:val="21"/>
        </w:numPr>
      </w:pPr>
      <w:r>
        <w:t>Mini Conference</w:t>
      </w:r>
      <w:r w:rsidR="00527D38">
        <w:t xml:space="preserve"> – still working on moderators for some of the IRC sessions.</w:t>
      </w:r>
    </w:p>
    <w:p w14:paraId="378E0E6F" w14:textId="63B70E55" w:rsidR="00914840" w:rsidRDefault="006D06E9" w:rsidP="00371684">
      <w:pPr>
        <w:pStyle w:val="ListParagraph"/>
        <w:numPr>
          <w:ilvl w:val="0"/>
          <w:numId w:val="21"/>
        </w:numPr>
      </w:pPr>
      <w:r>
        <w:t>Working on a slide template for presenters</w:t>
      </w:r>
    </w:p>
    <w:p w14:paraId="4BDD6BC9" w14:textId="77777777" w:rsidR="00C67081" w:rsidRDefault="00C67081" w:rsidP="00C67081">
      <w:pPr>
        <w:pStyle w:val="ListParagraph"/>
        <w:numPr>
          <w:ilvl w:val="0"/>
          <w:numId w:val="1"/>
        </w:numPr>
      </w:pPr>
      <w:r>
        <w:t>New Business</w:t>
      </w:r>
    </w:p>
    <w:p w14:paraId="3DFEFE03" w14:textId="71C5DF5F" w:rsidR="00ED51FA" w:rsidRDefault="008D1243" w:rsidP="00371684">
      <w:pPr>
        <w:pStyle w:val="ListParagraph"/>
        <w:numPr>
          <w:ilvl w:val="0"/>
          <w:numId w:val="22"/>
        </w:numPr>
        <w:rPr>
          <w:rFonts w:eastAsia="Times New Roman"/>
        </w:rPr>
      </w:pPr>
      <w:r>
        <w:rPr>
          <w:rFonts w:eastAsia="Times New Roman"/>
        </w:rPr>
        <w:t>Vice President election</w:t>
      </w:r>
      <w:r w:rsidR="0021097E">
        <w:rPr>
          <w:rFonts w:eastAsia="Times New Roman"/>
        </w:rPr>
        <w:t xml:space="preserve">: announcement needs to be </w:t>
      </w:r>
      <w:r w:rsidR="00042953">
        <w:rPr>
          <w:rFonts w:eastAsia="Times New Roman"/>
        </w:rPr>
        <w:t>put out, per bylaws.</w:t>
      </w:r>
      <w:r w:rsidR="00E76B40">
        <w:rPr>
          <w:rFonts w:eastAsia="Times New Roman"/>
        </w:rPr>
        <w:t xml:space="preserve"> Election for the position is in July, and </w:t>
      </w:r>
      <w:r w:rsidR="00B922C6">
        <w:rPr>
          <w:rFonts w:eastAsia="Times New Roman"/>
        </w:rPr>
        <w:t>begins in August.</w:t>
      </w:r>
    </w:p>
    <w:p w14:paraId="3A2F708D" w14:textId="77777777" w:rsidR="00C67081" w:rsidRDefault="00C67081" w:rsidP="00C67081">
      <w:pPr>
        <w:pStyle w:val="ListParagraph"/>
        <w:numPr>
          <w:ilvl w:val="0"/>
          <w:numId w:val="1"/>
        </w:numPr>
      </w:pPr>
      <w:r>
        <w:t>Missives:</w:t>
      </w:r>
    </w:p>
    <w:p w14:paraId="20091A5D" w14:textId="77777777" w:rsidR="00185285" w:rsidRDefault="00185285" w:rsidP="00185285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April: Traci</w:t>
      </w:r>
    </w:p>
    <w:p w14:paraId="184519C2" w14:textId="77777777" w:rsidR="00185285" w:rsidRDefault="00185285" w:rsidP="00185285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May: Sara</w:t>
      </w:r>
    </w:p>
    <w:p w14:paraId="2DF9F541" w14:textId="77777777" w:rsidR="00185285" w:rsidRDefault="00185285" w:rsidP="00185285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June: Maureen</w:t>
      </w:r>
    </w:p>
    <w:p w14:paraId="694286EB" w14:textId="77777777" w:rsidR="00185285" w:rsidRDefault="00185285" w:rsidP="00185285"/>
    <w:p w14:paraId="29D652EB" w14:textId="77777777" w:rsidR="00185285" w:rsidRDefault="00185285" w:rsidP="00185285"/>
    <w:p w14:paraId="4AB592F0" w14:textId="2DC9C947" w:rsidR="002C2B27" w:rsidRDefault="002C2B27" w:rsidP="006D3C55"/>
    <w:sectPr w:rsidR="002C2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82A6A"/>
    <w:multiLevelType w:val="hybridMultilevel"/>
    <w:tmpl w:val="F598556A"/>
    <w:lvl w:ilvl="0" w:tplc="B35E9E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66476C"/>
    <w:multiLevelType w:val="hybridMultilevel"/>
    <w:tmpl w:val="7A904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5359F"/>
    <w:multiLevelType w:val="hybridMultilevel"/>
    <w:tmpl w:val="51266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8E4482"/>
    <w:multiLevelType w:val="hybridMultilevel"/>
    <w:tmpl w:val="D1962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48006F"/>
    <w:multiLevelType w:val="hybridMultilevel"/>
    <w:tmpl w:val="B4F485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FA3E3E"/>
    <w:multiLevelType w:val="hybridMultilevel"/>
    <w:tmpl w:val="C1CE89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9908FE"/>
    <w:multiLevelType w:val="hybridMultilevel"/>
    <w:tmpl w:val="41CEE32A"/>
    <w:lvl w:ilvl="0" w:tplc="59B86D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0A2914"/>
    <w:multiLevelType w:val="hybridMultilevel"/>
    <w:tmpl w:val="42D682E6"/>
    <w:lvl w:ilvl="0" w:tplc="F1DAEE8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7C2"/>
    <w:multiLevelType w:val="hybridMultilevel"/>
    <w:tmpl w:val="F4E249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331457"/>
    <w:multiLevelType w:val="hybridMultilevel"/>
    <w:tmpl w:val="F1920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8B0BD0"/>
    <w:multiLevelType w:val="hybridMultilevel"/>
    <w:tmpl w:val="2432FD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8C703D"/>
    <w:multiLevelType w:val="hybridMultilevel"/>
    <w:tmpl w:val="5B8EC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7E209E"/>
    <w:multiLevelType w:val="hybridMultilevel"/>
    <w:tmpl w:val="F9C0E946"/>
    <w:lvl w:ilvl="0" w:tplc="D13466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833D9D"/>
    <w:multiLevelType w:val="hybridMultilevel"/>
    <w:tmpl w:val="39561B90"/>
    <w:lvl w:ilvl="0" w:tplc="F1DAEE8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C853BF"/>
    <w:multiLevelType w:val="hybridMultilevel"/>
    <w:tmpl w:val="EC703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113430"/>
    <w:multiLevelType w:val="hybridMultilevel"/>
    <w:tmpl w:val="CBBEB5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3A373E2"/>
    <w:multiLevelType w:val="hybridMultilevel"/>
    <w:tmpl w:val="56F0B326"/>
    <w:lvl w:ilvl="0" w:tplc="F1DAEE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6061D3"/>
    <w:multiLevelType w:val="hybridMultilevel"/>
    <w:tmpl w:val="81F4ED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2582809">
    <w:abstractNumId w:val="7"/>
  </w:num>
  <w:num w:numId="2" w16cid:durableId="141122024">
    <w:abstractNumId w:val="16"/>
  </w:num>
  <w:num w:numId="3" w16cid:durableId="2038236096">
    <w:abstractNumId w:val="1"/>
  </w:num>
  <w:num w:numId="4" w16cid:durableId="1664777585">
    <w:abstractNumId w:val="9"/>
  </w:num>
  <w:num w:numId="5" w16cid:durableId="612133350">
    <w:abstractNumId w:val="12"/>
  </w:num>
  <w:num w:numId="6" w16cid:durableId="1443724780">
    <w:abstractNumId w:val="6"/>
  </w:num>
  <w:num w:numId="7" w16cid:durableId="1600944058">
    <w:abstractNumId w:val="9"/>
  </w:num>
  <w:num w:numId="8" w16cid:durableId="740718556">
    <w:abstractNumId w:val="7"/>
  </w:num>
  <w:num w:numId="9" w16cid:durableId="264726130">
    <w:abstractNumId w:val="15"/>
  </w:num>
  <w:num w:numId="10" w16cid:durableId="2043821395">
    <w:abstractNumId w:val="14"/>
  </w:num>
  <w:num w:numId="11" w16cid:durableId="1493327724">
    <w:abstractNumId w:val="13"/>
  </w:num>
  <w:num w:numId="12" w16cid:durableId="156920170">
    <w:abstractNumId w:val="0"/>
  </w:num>
  <w:num w:numId="13" w16cid:durableId="856697125">
    <w:abstractNumId w:val="16"/>
  </w:num>
  <w:num w:numId="14" w16cid:durableId="995959879">
    <w:abstractNumId w:val="11"/>
  </w:num>
  <w:num w:numId="15" w16cid:durableId="787699813">
    <w:abstractNumId w:val="9"/>
  </w:num>
  <w:num w:numId="16" w16cid:durableId="973831236">
    <w:abstractNumId w:val="3"/>
  </w:num>
  <w:num w:numId="17" w16cid:durableId="1646201379">
    <w:abstractNumId w:val="2"/>
  </w:num>
  <w:num w:numId="18" w16cid:durableId="1122649100">
    <w:abstractNumId w:val="10"/>
  </w:num>
  <w:num w:numId="19" w16cid:durableId="373582832">
    <w:abstractNumId w:val="5"/>
  </w:num>
  <w:num w:numId="20" w16cid:durableId="151528167">
    <w:abstractNumId w:val="8"/>
  </w:num>
  <w:num w:numId="21" w16cid:durableId="717432803">
    <w:abstractNumId w:val="17"/>
  </w:num>
  <w:num w:numId="22" w16cid:durableId="373890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81"/>
    <w:rsid w:val="000072FA"/>
    <w:rsid w:val="000077E6"/>
    <w:rsid w:val="00012B66"/>
    <w:rsid w:val="00013EE3"/>
    <w:rsid w:val="000140A7"/>
    <w:rsid w:val="0003459D"/>
    <w:rsid w:val="00037699"/>
    <w:rsid w:val="00042953"/>
    <w:rsid w:val="000517EC"/>
    <w:rsid w:val="00053E94"/>
    <w:rsid w:val="00087C65"/>
    <w:rsid w:val="00093176"/>
    <w:rsid w:val="000936FB"/>
    <w:rsid w:val="00094E69"/>
    <w:rsid w:val="000A00EB"/>
    <w:rsid w:val="000A6003"/>
    <w:rsid w:val="000B1F4C"/>
    <w:rsid w:val="000B5E1B"/>
    <w:rsid w:val="000B63CF"/>
    <w:rsid w:val="000C292F"/>
    <w:rsid w:val="000C3B3F"/>
    <w:rsid w:val="000C4789"/>
    <w:rsid w:val="000C5FE5"/>
    <w:rsid w:val="000D4CDF"/>
    <w:rsid w:val="000E28AB"/>
    <w:rsid w:val="000F648E"/>
    <w:rsid w:val="0010201E"/>
    <w:rsid w:val="00107E76"/>
    <w:rsid w:val="001112CC"/>
    <w:rsid w:val="00136E90"/>
    <w:rsid w:val="00140AF5"/>
    <w:rsid w:val="00140EBC"/>
    <w:rsid w:val="00146CBC"/>
    <w:rsid w:val="0015761C"/>
    <w:rsid w:val="001605A2"/>
    <w:rsid w:val="0017407A"/>
    <w:rsid w:val="0017583A"/>
    <w:rsid w:val="00185285"/>
    <w:rsid w:val="00191D18"/>
    <w:rsid w:val="001A3202"/>
    <w:rsid w:val="001A3EE1"/>
    <w:rsid w:val="001C75DC"/>
    <w:rsid w:val="001D3EB2"/>
    <w:rsid w:val="001D3EE6"/>
    <w:rsid w:val="001F0A0A"/>
    <w:rsid w:val="00206D7A"/>
    <w:rsid w:val="0021097E"/>
    <w:rsid w:val="002153B5"/>
    <w:rsid w:val="00241FEE"/>
    <w:rsid w:val="00257EA8"/>
    <w:rsid w:val="00260067"/>
    <w:rsid w:val="00261DFC"/>
    <w:rsid w:val="0026744B"/>
    <w:rsid w:val="00270ED9"/>
    <w:rsid w:val="00271CAD"/>
    <w:rsid w:val="002832F2"/>
    <w:rsid w:val="00287411"/>
    <w:rsid w:val="0029158D"/>
    <w:rsid w:val="00296FCD"/>
    <w:rsid w:val="002A1E45"/>
    <w:rsid w:val="002A201D"/>
    <w:rsid w:val="002B5A3B"/>
    <w:rsid w:val="002C2B27"/>
    <w:rsid w:val="002C581C"/>
    <w:rsid w:val="002E20F2"/>
    <w:rsid w:val="002E6DB7"/>
    <w:rsid w:val="0031538C"/>
    <w:rsid w:val="00321F26"/>
    <w:rsid w:val="0032521A"/>
    <w:rsid w:val="0034058F"/>
    <w:rsid w:val="0034136B"/>
    <w:rsid w:val="0034277C"/>
    <w:rsid w:val="003449B5"/>
    <w:rsid w:val="003543F8"/>
    <w:rsid w:val="0036279A"/>
    <w:rsid w:val="00371684"/>
    <w:rsid w:val="003938C1"/>
    <w:rsid w:val="00395BDC"/>
    <w:rsid w:val="003A4773"/>
    <w:rsid w:val="003A4E11"/>
    <w:rsid w:val="003B5128"/>
    <w:rsid w:val="003B7CC1"/>
    <w:rsid w:val="003C1349"/>
    <w:rsid w:val="003D0E96"/>
    <w:rsid w:val="003D406A"/>
    <w:rsid w:val="003D49CC"/>
    <w:rsid w:val="003E4E46"/>
    <w:rsid w:val="003E6FF8"/>
    <w:rsid w:val="003F6C89"/>
    <w:rsid w:val="00402B9C"/>
    <w:rsid w:val="00403FB3"/>
    <w:rsid w:val="00407C89"/>
    <w:rsid w:val="00412BB1"/>
    <w:rsid w:val="00412D44"/>
    <w:rsid w:val="00415C36"/>
    <w:rsid w:val="004219E2"/>
    <w:rsid w:val="00424EAF"/>
    <w:rsid w:val="004532E8"/>
    <w:rsid w:val="004629C0"/>
    <w:rsid w:val="004667C5"/>
    <w:rsid w:val="00470371"/>
    <w:rsid w:val="00472ACD"/>
    <w:rsid w:val="00474711"/>
    <w:rsid w:val="00475650"/>
    <w:rsid w:val="00484055"/>
    <w:rsid w:val="00493665"/>
    <w:rsid w:val="004A58B6"/>
    <w:rsid w:val="004A76A1"/>
    <w:rsid w:val="004A76D2"/>
    <w:rsid w:val="004A7852"/>
    <w:rsid w:val="004B525F"/>
    <w:rsid w:val="004B610F"/>
    <w:rsid w:val="004C79EC"/>
    <w:rsid w:val="004E071E"/>
    <w:rsid w:val="004F29C5"/>
    <w:rsid w:val="005012D4"/>
    <w:rsid w:val="0050598B"/>
    <w:rsid w:val="00513F7C"/>
    <w:rsid w:val="005220EC"/>
    <w:rsid w:val="005251C5"/>
    <w:rsid w:val="00527D38"/>
    <w:rsid w:val="00535F62"/>
    <w:rsid w:val="0054198A"/>
    <w:rsid w:val="00541C67"/>
    <w:rsid w:val="0054368D"/>
    <w:rsid w:val="00544F31"/>
    <w:rsid w:val="00546C3D"/>
    <w:rsid w:val="00547B08"/>
    <w:rsid w:val="00550A0A"/>
    <w:rsid w:val="005548AB"/>
    <w:rsid w:val="00556D85"/>
    <w:rsid w:val="00561388"/>
    <w:rsid w:val="005617D6"/>
    <w:rsid w:val="0057456A"/>
    <w:rsid w:val="00576107"/>
    <w:rsid w:val="0058176C"/>
    <w:rsid w:val="00590D2E"/>
    <w:rsid w:val="005914E8"/>
    <w:rsid w:val="005964D5"/>
    <w:rsid w:val="005B37D8"/>
    <w:rsid w:val="005B4615"/>
    <w:rsid w:val="005C2F0F"/>
    <w:rsid w:val="005C4C08"/>
    <w:rsid w:val="005C7742"/>
    <w:rsid w:val="005D1D4D"/>
    <w:rsid w:val="005D2269"/>
    <w:rsid w:val="005D3EF9"/>
    <w:rsid w:val="005D725A"/>
    <w:rsid w:val="005F4559"/>
    <w:rsid w:val="005F5511"/>
    <w:rsid w:val="00601462"/>
    <w:rsid w:val="006258F9"/>
    <w:rsid w:val="006260B0"/>
    <w:rsid w:val="00636757"/>
    <w:rsid w:val="0064511E"/>
    <w:rsid w:val="00652F3F"/>
    <w:rsid w:val="006564A8"/>
    <w:rsid w:val="0067628F"/>
    <w:rsid w:val="00686767"/>
    <w:rsid w:val="006910B6"/>
    <w:rsid w:val="006A3888"/>
    <w:rsid w:val="006A3911"/>
    <w:rsid w:val="006B1B23"/>
    <w:rsid w:val="006D06E9"/>
    <w:rsid w:val="006D3C55"/>
    <w:rsid w:val="006D656C"/>
    <w:rsid w:val="006F7629"/>
    <w:rsid w:val="00700692"/>
    <w:rsid w:val="00717432"/>
    <w:rsid w:val="00723272"/>
    <w:rsid w:val="00743342"/>
    <w:rsid w:val="00762733"/>
    <w:rsid w:val="00763542"/>
    <w:rsid w:val="00772B02"/>
    <w:rsid w:val="00773CF5"/>
    <w:rsid w:val="00795442"/>
    <w:rsid w:val="007A1ABD"/>
    <w:rsid w:val="007A1EA4"/>
    <w:rsid w:val="007A5B80"/>
    <w:rsid w:val="007B1070"/>
    <w:rsid w:val="007B6455"/>
    <w:rsid w:val="007D20BD"/>
    <w:rsid w:val="007D30A2"/>
    <w:rsid w:val="007D555F"/>
    <w:rsid w:val="007D6D6F"/>
    <w:rsid w:val="007F0CCD"/>
    <w:rsid w:val="00805CFA"/>
    <w:rsid w:val="008075EA"/>
    <w:rsid w:val="00812FB9"/>
    <w:rsid w:val="008145A2"/>
    <w:rsid w:val="0081616F"/>
    <w:rsid w:val="008265AD"/>
    <w:rsid w:val="008342B2"/>
    <w:rsid w:val="008561C8"/>
    <w:rsid w:val="0086515A"/>
    <w:rsid w:val="00874855"/>
    <w:rsid w:val="00876AAB"/>
    <w:rsid w:val="00881B57"/>
    <w:rsid w:val="00885964"/>
    <w:rsid w:val="0089100E"/>
    <w:rsid w:val="00893F34"/>
    <w:rsid w:val="0089538A"/>
    <w:rsid w:val="008971ED"/>
    <w:rsid w:val="008A452D"/>
    <w:rsid w:val="008B1FA0"/>
    <w:rsid w:val="008B441C"/>
    <w:rsid w:val="008C0170"/>
    <w:rsid w:val="008C4D4C"/>
    <w:rsid w:val="008D1243"/>
    <w:rsid w:val="008D4AF9"/>
    <w:rsid w:val="008E3629"/>
    <w:rsid w:val="008E7F8C"/>
    <w:rsid w:val="008F241E"/>
    <w:rsid w:val="008F6F1D"/>
    <w:rsid w:val="00900528"/>
    <w:rsid w:val="00900D05"/>
    <w:rsid w:val="00907F8B"/>
    <w:rsid w:val="0091355C"/>
    <w:rsid w:val="00914840"/>
    <w:rsid w:val="009263E6"/>
    <w:rsid w:val="00933B6D"/>
    <w:rsid w:val="00936B5C"/>
    <w:rsid w:val="0093730C"/>
    <w:rsid w:val="00951551"/>
    <w:rsid w:val="00953D5F"/>
    <w:rsid w:val="009579E6"/>
    <w:rsid w:val="00964026"/>
    <w:rsid w:val="0097501C"/>
    <w:rsid w:val="00976EB0"/>
    <w:rsid w:val="009853F5"/>
    <w:rsid w:val="009863EF"/>
    <w:rsid w:val="0099459B"/>
    <w:rsid w:val="0099591F"/>
    <w:rsid w:val="00997666"/>
    <w:rsid w:val="009A6D31"/>
    <w:rsid w:val="009B1EE4"/>
    <w:rsid w:val="009C1E99"/>
    <w:rsid w:val="009C79BE"/>
    <w:rsid w:val="009D23BD"/>
    <w:rsid w:val="009D5A58"/>
    <w:rsid w:val="009E0F9E"/>
    <w:rsid w:val="009E7A9B"/>
    <w:rsid w:val="009F3F33"/>
    <w:rsid w:val="00A00060"/>
    <w:rsid w:val="00A018F9"/>
    <w:rsid w:val="00A06AAA"/>
    <w:rsid w:val="00A12B58"/>
    <w:rsid w:val="00A130D6"/>
    <w:rsid w:val="00A17CC8"/>
    <w:rsid w:val="00A236B9"/>
    <w:rsid w:val="00A24556"/>
    <w:rsid w:val="00A271F7"/>
    <w:rsid w:val="00A324BF"/>
    <w:rsid w:val="00A35FAE"/>
    <w:rsid w:val="00A41EBF"/>
    <w:rsid w:val="00A42E51"/>
    <w:rsid w:val="00A44688"/>
    <w:rsid w:val="00A46751"/>
    <w:rsid w:val="00A57ACC"/>
    <w:rsid w:val="00A6104C"/>
    <w:rsid w:val="00A662C2"/>
    <w:rsid w:val="00A72DA1"/>
    <w:rsid w:val="00A74310"/>
    <w:rsid w:val="00A832FA"/>
    <w:rsid w:val="00AA1D10"/>
    <w:rsid w:val="00AA3B45"/>
    <w:rsid w:val="00AB6977"/>
    <w:rsid w:val="00AF4B35"/>
    <w:rsid w:val="00AF52BB"/>
    <w:rsid w:val="00B10902"/>
    <w:rsid w:val="00B11678"/>
    <w:rsid w:val="00B178D5"/>
    <w:rsid w:val="00B17A81"/>
    <w:rsid w:val="00B20016"/>
    <w:rsid w:val="00B202F7"/>
    <w:rsid w:val="00B23CB6"/>
    <w:rsid w:val="00B34033"/>
    <w:rsid w:val="00B37BAA"/>
    <w:rsid w:val="00B37EE0"/>
    <w:rsid w:val="00B464B7"/>
    <w:rsid w:val="00B51D4A"/>
    <w:rsid w:val="00B61B97"/>
    <w:rsid w:val="00B67C08"/>
    <w:rsid w:val="00B71669"/>
    <w:rsid w:val="00B86BB1"/>
    <w:rsid w:val="00B922C6"/>
    <w:rsid w:val="00B9232E"/>
    <w:rsid w:val="00B97AE5"/>
    <w:rsid w:val="00BB5F73"/>
    <w:rsid w:val="00BD64A4"/>
    <w:rsid w:val="00BD69FC"/>
    <w:rsid w:val="00BE0FDE"/>
    <w:rsid w:val="00BF485D"/>
    <w:rsid w:val="00BF6371"/>
    <w:rsid w:val="00C049BF"/>
    <w:rsid w:val="00C07011"/>
    <w:rsid w:val="00C30854"/>
    <w:rsid w:val="00C44A44"/>
    <w:rsid w:val="00C52082"/>
    <w:rsid w:val="00C5633B"/>
    <w:rsid w:val="00C57D66"/>
    <w:rsid w:val="00C67081"/>
    <w:rsid w:val="00C71300"/>
    <w:rsid w:val="00C720EA"/>
    <w:rsid w:val="00C82494"/>
    <w:rsid w:val="00C83327"/>
    <w:rsid w:val="00CA047D"/>
    <w:rsid w:val="00CA04B4"/>
    <w:rsid w:val="00CA25AD"/>
    <w:rsid w:val="00CB1B0C"/>
    <w:rsid w:val="00CB3987"/>
    <w:rsid w:val="00CB5EDC"/>
    <w:rsid w:val="00CE2D24"/>
    <w:rsid w:val="00CE4248"/>
    <w:rsid w:val="00D078EC"/>
    <w:rsid w:val="00D46DAB"/>
    <w:rsid w:val="00D52F56"/>
    <w:rsid w:val="00D5612B"/>
    <w:rsid w:val="00D63617"/>
    <w:rsid w:val="00D80ABA"/>
    <w:rsid w:val="00D94918"/>
    <w:rsid w:val="00D95DB8"/>
    <w:rsid w:val="00DA5F67"/>
    <w:rsid w:val="00DD1309"/>
    <w:rsid w:val="00DD4B8E"/>
    <w:rsid w:val="00E00033"/>
    <w:rsid w:val="00E10291"/>
    <w:rsid w:val="00E2023A"/>
    <w:rsid w:val="00E22859"/>
    <w:rsid w:val="00E26CF4"/>
    <w:rsid w:val="00E36C31"/>
    <w:rsid w:val="00E5385E"/>
    <w:rsid w:val="00E54936"/>
    <w:rsid w:val="00E55902"/>
    <w:rsid w:val="00E649B1"/>
    <w:rsid w:val="00E740D7"/>
    <w:rsid w:val="00E74DB8"/>
    <w:rsid w:val="00E76B40"/>
    <w:rsid w:val="00E82FC4"/>
    <w:rsid w:val="00E909DE"/>
    <w:rsid w:val="00E90A4D"/>
    <w:rsid w:val="00E9186C"/>
    <w:rsid w:val="00EB3817"/>
    <w:rsid w:val="00ED05A7"/>
    <w:rsid w:val="00ED51FA"/>
    <w:rsid w:val="00EE6718"/>
    <w:rsid w:val="00EF0C9C"/>
    <w:rsid w:val="00EF6FEF"/>
    <w:rsid w:val="00F177F5"/>
    <w:rsid w:val="00F23C4E"/>
    <w:rsid w:val="00F45599"/>
    <w:rsid w:val="00F45BE4"/>
    <w:rsid w:val="00F824DB"/>
    <w:rsid w:val="00F836F3"/>
    <w:rsid w:val="00F96D4F"/>
    <w:rsid w:val="00F97389"/>
    <w:rsid w:val="00FA3288"/>
    <w:rsid w:val="00FA70F0"/>
    <w:rsid w:val="00FB2342"/>
    <w:rsid w:val="00FC2CFF"/>
    <w:rsid w:val="00FC6FB3"/>
    <w:rsid w:val="00FD0A60"/>
    <w:rsid w:val="00FD2C29"/>
    <w:rsid w:val="00FD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3ADF"/>
  <w15:chartTrackingRefBased/>
  <w15:docId w15:val="{CD51ADC8-EFD6-4BB2-B870-9E672CBB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08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Zapotocky</dc:creator>
  <cp:keywords/>
  <dc:description/>
  <cp:lastModifiedBy>Sara Zapotocky</cp:lastModifiedBy>
  <cp:revision>132</cp:revision>
  <dcterms:created xsi:type="dcterms:W3CDTF">2024-04-26T15:40:00Z</dcterms:created>
  <dcterms:modified xsi:type="dcterms:W3CDTF">2024-04-26T21:57:00Z</dcterms:modified>
</cp:coreProperties>
</file>